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89AF" w14:textId="5C326FE1" w:rsidR="00E93694" w:rsidRPr="00882D34" w:rsidRDefault="00882D34" w:rsidP="00E93694">
      <w:pPr>
        <w:jc w:val="both"/>
        <w:rPr>
          <w:rFonts w:ascii="Arial Narrow" w:hAnsi="Arial Narrow"/>
          <w:b/>
          <w:i/>
          <w:sz w:val="36"/>
          <w:szCs w:val="24"/>
          <w:u w:val="single"/>
        </w:rPr>
      </w:pPr>
      <w:r w:rsidRPr="00882D34">
        <w:rPr>
          <w:rFonts w:ascii="Arial Narrow" w:hAnsi="Arial Narrow"/>
          <w:b/>
          <w:i/>
          <w:sz w:val="36"/>
          <w:szCs w:val="24"/>
          <w:u w:val="single"/>
        </w:rPr>
        <w:t xml:space="preserve">Verifica green pass - </w:t>
      </w:r>
      <w:r w:rsidR="00E93694" w:rsidRPr="00882D34">
        <w:rPr>
          <w:rFonts w:ascii="Arial Narrow" w:hAnsi="Arial Narrow"/>
          <w:b/>
          <w:i/>
          <w:sz w:val="36"/>
          <w:szCs w:val="24"/>
          <w:u w:val="single"/>
        </w:rPr>
        <w:t>Informativa sul</w:t>
      </w:r>
      <w:r w:rsidR="001D05C8" w:rsidRPr="00882D34">
        <w:rPr>
          <w:rFonts w:ascii="Arial Narrow" w:hAnsi="Arial Narrow"/>
          <w:b/>
          <w:i/>
          <w:sz w:val="36"/>
          <w:szCs w:val="24"/>
          <w:u w:val="single"/>
        </w:rPr>
        <w:t xml:space="preserve"> trattamento </w:t>
      </w:r>
      <w:r w:rsidR="00A14536" w:rsidRPr="00882D34">
        <w:rPr>
          <w:rFonts w:ascii="Arial Narrow" w:hAnsi="Arial Narrow"/>
          <w:b/>
          <w:i/>
          <w:sz w:val="36"/>
          <w:szCs w:val="24"/>
          <w:u w:val="single"/>
        </w:rPr>
        <w:t>dei dati personali</w:t>
      </w:r>
    </w:p>
    <w:p w14:paraId="59D6DCAF" w14:textId="77777777" w:rsidR="00E93694" w:rsidRPr="00FC02CB" w:rsidRDefault="00E93694" w:rsidP="00E93694">
      <w:pPr>
        <w:jc w:val="both"/>
        <w:rPr>
          <w:rFonts w:ascii="Arial Narrow" w:hAnsi="Arial Narrow"/>
          <w:sz w:val="24"/>
          <w:szCs w:val="18"/>
        </w:rPr>
      </w:pPr>
      <w:r w:rsidRPr="00FC02CB">
        <w:rPr>
          <w:rFonts w:ascii="Arial Narrow" w:hAnsi="Arial Narrow"/>
          <w:sz w:val="24"/>
          <w:szCs w:val="18"/>
        </w:rPr>
        <w:t xml:space="preserve">Come </w:t>
      </w:r>
      <w:r w:rsidR="00A14536" w:rsidRPr="00FC02CB">
        <w:rPr>
          <w:rFonts w:ascii="Arial Narrow" w:hAnsi="Arial Narrow"/>
          <w:sz w:val="24"/>
          <w:szCs w:val="18"/>
        </w:rPr>
        <w:t>richiesto</w:t>
      </w:r>
      <w:r w:rsidRPr="00FC02CB">
        <w:rPr>
          <w:rFonts w:ascii="Arial Narrow" w:hAnsi="Arial Narrow"/>
          <w:sz w:val="24"/>
          <w:szCs w:val="18"/>
        </w:rPr>
        <w:t xml:space="preserve"> dal Regolamento </w:t>
      </w:r>
      <w:r w:rsidR="00A14536" w:rsidRPr="00FC02CB">
        <w:rPr>
          <w:rFonts w:ascii="Arial Narrow" w:hAnsi="Arial Narrow"/>
          <w:sz w:val="24"/>
          <w:szCs w:val="18"/>
        </w:rPr>
        <w:t>(</w:t>
      </w:r>
      <w:r w:rsidRPr="00FC02CB">
        <w:rPr>
          <w:rFonts w:ascii="Arial Narrow" w:hAnsi="Arial Narrow"/>
          <w:sz w:val="24"/>
          <w:szCs w:val="18"/>
        </w:rPr>
        <w:t>UE</w:t>
      </w:r>
      <w:r w:rsidR="00A14536" w:rsidRPr="00FC02CB">
        <w:rPr>
          <w:rFonts w:ascii="Arial Narrow" w:hAnsi="Arial Narrow"/>
          <w:sz w:val="24"/>
          <w:szCs w:val="18"/>
        </w:rPr>
        <w:t>)</w:t>
      </w:r>
      <w:r w:rsidRPr="00FC02CB">
        <w:rPr>
          <w:rFonts w:ascii="Arial Narrow" w:hAnsi="Arial Narrow"/>
          <w:sz w:val="24"/>
          <w:szCs w:val="18"/>
        </w:rPr>
        <w:t xml:space="preserve"> 2016/679 (GDPR), questo documento Le fornisce informazioni relative al trattamento dei dati personali </w:t>
      </w:r>
      <w:r w:rsidR="00F466E7" w:rsidRPr="00FC02CB">
        <w:rPr>
          <w:rFonts w:ascii="Arial Narrow" w:hAnsi="Arial Narrow"/>
          <w:sz w:val="24"/>
          <w:szCs w:val="18"/>
        </w:rPr>
        <w:t>raccolti per la finalità</w:t>
      </w:r>
      <w:r w:rsidR="00A14536" w:rsidRPr="00FC02CB">
        <w:rPr>
          <w:rFonts w:ascii="Arial Narrow" w:hAnsi="Arial Narrow"/>
          <w:sz w:val="24"/>
          <w:szCs w:val="18"/>
        </w:rPr>
        <w:t xml:space="preserve"> indicato sotto</w:t>
      </w:r>
      <w:r w:rsidRPr="00FC02CB">
        <w:rPr>
          <w:rFonts w:ascii="Arial Narrow" w:hAnsi="Arial Narrow"/>
          <w:sz w:val="24"/>
          <w:szCs w:val="18"/>
        </w:rPr>
        <w:t>.</w:t>
      </w:r>
    </w:p>
    <w:p w14:paraId="22DD04CF" w14:textId="77777777" w:rsidR="00E93694" w:rsidRPr="00FC02CB" w:rsidRDefault="00E93694" w:rsidP="00E93694">
      <w:pPr>
        <w:jc w:val="both"/>
        <w:rPr>
          <w:rFonts w:ascii="Arial Narrow" w:hAnsi="Arial Narrow"/>
          <w:b/>
          <w:i/>
          <w:sz w:val="24"/>
          <w:szCs w:val="18"/>
          <w:u w:val="single"/>
        </w:rPr>
      </w:pPr>
    </w:p>
    <w:p w14:paraId="140E4DDF"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Il titolare del trattamento</w:t>
      </w:r>
    </w:p>
    <w:p w14:paraId="15DD9746" w14:textId="0F4B36FD" w:rsidR="00E93694" w:rsidRDefault="00E93694" w:rsidP="00E93694">
      <w:pPr>
        <w:jc w:val="both"/>
        <w:rPr>
          <w:rFonts w:ascii="Arial Narrow" w:hAnsi="Arial Narrow"/>
          <w:sz w:val="24"/>
          <w:szCs w:val="18"/>
        </w:rPr>
      </w:pPr>
      <w:r w:rsidRPr="00FC02CB">
        <w:rPr>
          <w:rFonts w:ascii="Arial Narrow" w:hAnsi="Arial Narrow"/>
          <w:sz w:val="24"/>
          <w:szCs w:val="18"/>
        </w:rPr>
        <w:t xml:space="preserve">Il titolare del trattamento è </w:t>
      </w:r>
      <w:proofErr w:type="spellStart"/>
      <w:r w:rsidR="00172CEB" w:rsidRPr="00172CEB">
        <w:rPr>
          <w:rFonts w:ascii="Arial Narrow" w:hAnsi="Arial Narrow"/>
          <w:b/>
          <w:bCs/>
          <w:sz w:val="24"/>
          <w:szCs w:val="18"/>
        </w:rPr>
        <w:t>Assp</w:t>
      </w:r>
      <w:proofErr w:type="spellEnd"/>
      <w:r w:rsidR="00172CEB" w:rsidRPr="00172CEB">
        <w:rPr>
          <w:rFonts w:ascii="Arial Narrow" w:hAnsi="Arial Narrow"/>
          <w:b/>
          <w:bCs/>
          <w:sz w:val="24"/>
          <w:szCs w:val="18"/>
        </w:rPr>
        <w:t xml:space="preserve"> Cortina, via della Difesa 12 Cortina d’Ampezzo</w:t>
      </w:r>
      <w:r w:rsidR="00F466E7" w:rsidRPr="00FC02CB">
        <w:rPr>
          <w:rFonts w:ascii="Arial Narrow" w:hAnsi="Arial Narrow"/>
          <w:sz w:val="24"/>
          <w:szCs w:val="18"/>
        </w:rPr>
        <w:t xml:space="preserve"> </w:t>
      </w:r>
      <w:r w:rsidR="00BD696D" w:rsidRPr="00FC02CB">
        <w:rPr>
          <w:rFonts w:ascii="Arial Narrow" w:hAnsi="Arial Narrow"/>
          <w:sz w:val="24"/>
          <w:szCs w:val="18"/>
        </w:rPr>
        <w:t>e</w:t>
      </w:r>
      <w:r w:rsidRPr="00FC02CB">
        <w:rPr>
          <w:rFonts w:ascii="Arial Narrow" w:hAnsi="Arial Narrow"/>
          <w:sz w:val="24"/>
          <w:szCs w:val="18"/>
        </w:rPr>
        <w:t xml:space="preserve"> </w:t>
      </w:r>
      <w:r w:rsidR="00582AF6">
        <w:rPr>
          <w:rFonts w:ascii="Arial Narrow" w:hAnsi="Arial Narrow"/>
          <w:sz w:val="24"/>
          <w:szCs w:val="18"/>
        </w:rPr>
        <w:t>può</w:t>
      </w:r>
      <w:r w:rsidRPr="00FC02CB">
        <w:rPr>
          <w:rFonts w:ascii="Arial Narrow" w:hAnsi="Arial Narrow"/>
          <w:sz w:val="24"/>
          <w:szCs w:val="18"/>
        </w:rPr>
        <w:t xml:space="preserve"> essere contattato</w:t>
      </w:r>
      <w:r w:rsidR="00A14536" w:rsidRPr="00FC02CB">
        <w:rPr>
          <w:rFonts w:ascii="Arial Narrow" w:hAnsi="Arial Narrow"/>
          <w:sz w:val="24"/>
          <w:szCs w:val="18"/>
        </w:rPr>
        <w:t xml:space="preserve"> all’indirizzo </w:t>
      </w:r>
      <w:r w:rsidR="00BD11FF" w:rsidRPr="00FC02CB">
        <w:rPr>
          <w:rFonts w:ascii="Arial Narrow" w:hAnsi="Arial Narrow"/>
          <w:sz w:val="24"/>
          <w:szCs w:val="18"/>
        </w:rPr>
        <w:t>e</w:t>
      </w:r>
      <w:r w:rsidR="00A14536" w:rsidRPr="00FC02CB">
        <w:rPr>
          <w:rFonts w:ascii="Arial Narrow" w:hAnsi="Arial Narrow"/>
          <w:sz w:val="24"/>
          <w:szCs w:val="18"/>
        </w:rPr>
        <w:t>mail:</w:t>
      </w:r>
      <w:r w:rsidR="00582AF6">
        <w:rPr>
          <w:rFonts w:ascii="Arial Narrow" w:hAnsi="Arial Narrow"/>
          <w:sz w:val="24"/>
          <w:szCs w:val="18"/>
        </w:rPr>
        <w:t xml:space="preserve"> </w:t>
      </w:r>
      <w:r w:rsidR="00172CEB" w:rsidRPr="00172CEB">
        <w:rPr>
          <w:rFonts w:ascii="Arial Narrow" w:hAnsi="Arial Narrow"/>
          <w:b/>
          <w:bCs/>
          <w:sz w:val="24"/>
          <w:szCs w:val="18"/>
        </w:rPr>
        <w:t>amministrazione@assp-cortina.it</w:t>
      </w:r>
      <w:r w:rsidR="00FC02CB" w:rsidRPr="00FC02CB">
        <w:rPr>
          <w:rFonts w:ascii="Arial Narrow" w:hAnsi="Arial Narrow"/>
          <w:color w:val="00B050"/>
          <w:sz w:val="24"/>
          <w:szCs w:val="18"/>
        </w:rPr>
        <w:t xml:space="preserve"> </w:t>
      </w:r>
      <w:r w:rsidRPr="00FC02CB">
        <w:rPr>
          <w:rFonts w:ascii="Arial Narrow" w:hAnsi="Arial Narrow"/>
          <w:sz w:val="24"/>
          <w:szCs w:val="18"/>
        </w:rPr>
        <w:t xml:space="preserve">oppure mediante posta cartacea all’indirizzo </w:t>
      </w:r>
      <w:r w:rsidR="00F466E7" w:rsidRPr="00FC02CB">
        <w:rPr>
          <w:rFonts w:ascii="Arial Narrow" w:hAnsi="Arial Narrow"/>
          <w:sz w:val="24"/>
          <w:szCs w:val="18"/>
        </w:rPr>
        <w:t>indicato</w:t>
      </w:r>
      <w:r w:rsidR="00875B7A" w:rsidRPr="00FC02CB">
        <w:rPr>
          <w:rFonts w:ascii="Arial Narrow" w:hAnsi="Arial Narrow"/>
          <w:sz w:val="24"/>
          <w:szCs w:val="18"/>
        </w:rPr>
        <w:t>.</w:t>
      </w:r>
      <w:r w:rsidR="00FC02CB" w:rsidRPr="00FC02CB">
        <w:rPr>
          <w:rFonts w:ascii="Arial Narrow" w:hAnsi="Arial Narrow"/>
          <w:sz w:val="24"/>
          <w:szCs w:val="18"/>
        </w:rPr>
        <w:t xml:space="preserve"> </w:t>
      </w:r>
      <w:r w:rsidRPr="00FC02CB">
        <w:rPr>
          <w:rFonts w:ascii="Arial Narrow" w:hAnsi="Arial Narrow"/>
          <w:sz w:val="24"/>
          <w:szCs w:val="18"/>
        </w:rPr>
        <w:t xml:space="preserve">Il Responsabile </w:t>
      </w:r>
      <w:r w:rsidR="00582AF6" w:rsidRPr="00FC02CB">
        <w:rPr>
          <w:rFonts w:ascii="Arial Narrow" w:hAnsi="Arial Narrow"/>
          <w:sz w:val="24"/>
          <w:szCs w:val="18"/>
        </w:rPr>
        <w:t>della protezione</w:t>
      </w:r>
      <w:r w:rsidRPr="00FC02CB">
        <w:rPr>
          <w:rFonts w:ascii="Arial Narrow" w:hAnsi="Arial Narrow"/>
          <w:sz w:val="24"/>
          <w:szCs w:val="18"/>
        </w:rPr>
        <w:t xml:space="preserve"> dati è contattabile </w:t>
      </w:r>
      <w:r w:rsidR="00FC02CB" w:rsidRPr="00FC02CB">
        <w:rPr>
          <w:rFonts w:ascii="Arial Narrow" w:hAnsi="Arial Narrow"/>
          <w:sz w:val="24"/>
          <w:szCs w:val="18"/>
        </w:rPr>
        <w:t>agli indirizzi specificati sopra</w:t>
      </w:r>
      <w:r w:rsidR="001B54B7" w:rsidRPr="00FC02CB">
        <w:rPr>
          <w:rFonts w:ascii="Arial Narrow" w:hAnsi="Arial Narrow"/>
          <w:sz w:val="24"/>
          <w:szCs w:val="18"/>
        </w:rPr>
        <w:t>.</w:t>
      </w:r>
    </w:p>
    <w:p w14:paraId="53894640" w14:textId="77777777" w:rsidR="00172CEB" w:rsidRPr="00FC02CB" w:rsidRDefault="00172CEB" w:rsidP="00E93694">
      <w:pPr>
        <w:jc w:val="both"/>
        <w:rPr>
          <w:rFonts w:ascii="Arial Narrow" w:hAnsi="Arial Narrow"/>
          <w:b/>
          <w:i/>
          <w:sz w:val="24"/>
          <w:szCs w:val="18"/>
          <w:u w:val="single"/>
        </w:rPr>
      </w:pPr>
    </w:p>
    <w:p w14:paraId="71010CCD"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L</w:t>
      </w:r>
      <w:r w:rsidR="00F466E7" w:rsidRPr="00FC02CB">
        <w:rPr>
          <w:rFonts w:ascii="Arial Narrow" w:hAnsi="Arial Narrow"/>
          <w:b/>
          <w:i/>
          <w:sz w:val="24"/>
          <w:szCs w:val="18"/>
          <w:u w:val="single"/>
        </w:rPr>
        <w:t>a</w:t>
      </w:r>
      <w:r w:rsidRPr="00FC02CB">
        <w:rPr>
          <w:rFonts w:ascii="Arial Narrow" w:hAnsi="Arial Narrow"/>
          <w:b/>
          <w:i/>
          <w:sz w:val="24"/>
          <w:szCs w:val="18"/>
          <w:u w:val="single"/>
        </w:rPr>
        <w:t xml:space="preserve"> finalità del trattamento e la base giuridica.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4536" w:rsidRPr="00FC02CB" w14:paraId="3451394F" w14:textId="77777777" w:rsidTr="00875B7A">
        <w:tc>
          <w:tcPr>
            <w:tcW w:w="9778" w:type="dxa"/>
          </w:tcPr>
          <w:p w14:paraId="6AD624DE" w14:textId="70983AC0" w:rsidR="00A14536" w:rsidRPr="00FC02CB" w:rsidRDefault="00FC02CB" w:rsidP="00BD696D">
            <w:pPr>
              <w:jc w:val="both"/>
              <w:rPr>
                <w:rFonts w:ascii="Arial Narrow" w:hAnsi="Arial Narrow"/>
                <w:b/>
                <w:color w:val="0000FF"/>
                <w:sz w:val="24"/>
                <w:szCs w:val="18"/>
              </w:rPr>
            </w:pPr>
            <w:r w:rsidRPr="00FC02CB">
              <w:rPr>
                <w:rFonts w:ascii="Arial Narrow" w:hAnsi="Arial Narrow"/>
                <w:sz w:val="24"/>
                <w:szCs w:val="18"/>
              </w:rPr>
              <w:t>L’Ente</w:t>
            </w:r>
            <w:r w:rsidR="00F466E7" w:rsidRPr="00FC02CB">
              <w:rPr>
                <w:rFonts w:ascii="Arial Narrow" w:hAnsi="Arial Narrow"/>
                <w:sz w:val="24"/>
                <w:szCs w:val="18"/>
              </w:rPr>
              <w:t xml:space="preserve"> raccoglie i dati personali</w:t>
            </w:r>
            <w:r w:rsidR="00AF293B">
              <w:rPr>
                <w:rFonts w:ascii="Arial Narrow" w:hAnsi="Arial Narrow"/>
                <w:sz w:val="24"/>
                <w:szCs w:val="18"/>
              </w:rPr>
              <w:t xml:space="preserve"> </w:t>
            </w:r>
            <w:r w:rsidR="00F466E7" w:rsidRPr="00FC02CB">
              <w:rPr>
                <w:rFonts w:ascii="Arial Narrow" w:hAnsi="Arial Narrow"/>
                <w:b/>
                <w:sz w:val="24"/>
                <w:szCs w:val="18"/>
              </w:rPr>
              <w:t xml:space="preserve">per </w:t>
            </w:r>
            <w:r w:rsidR="00AF293B">
              <w:rPr>
                <w:rFonts w:ascii="Arial Narrow" w:hAnsi="Arial Narrow"/>
                <w:b/>
                <w:sz w:val="24"/>
                <w:szCs w:val="18"/>
              </w:rPr>
              <w:t>il controllo</w:t>
            </w:r>
            <w:r w:rsidR="00F466E7" w:rsidRPr="00FC02CB">
              <w:rPr>
                <w:rFonts w:ascii="Arial Narrow" w:hAnsi="Arial Narrow"/>
                <w:b/>
                <w:sz w:val="24"/>
                <w:szCs w:val="18"/>
              </w:rPr>
              <w:t xml:space="preserve"> delle </w:t>
            </w:r>
            <w:r w:rsidR="00582AF6">
              <w:rPr>
                <w:rFonts w:ascii="Arial Narrow" w:hAnsi="Arial Narrow"/>
                <w:b/>
                <w:sz w:val="24"/>
                <w:szCs w:val="18"/>
              </w:rPr>
              <w:t>certificazioni verdi (green pass)</w:t>
            </w:r>
            <w:r w:rsidR="00F466E7" w:rsidRPr="00FC02CB">
              <w:rPr>
                <w:rFonts w:ascii="Arial Narrow" w:hAnsi="Arial Narrow"/>
                <w:b/>
                <w:sz w:val="24"/>
                <w:szCs w:val="18"/>
              </w:rPr>
              <w:t>,</w:t>
            </w:r>
            <w:r w:rsidR="00BD696D" w:rsidRPr="00FC02CB">
              <w:rPr>
                <w:rFonts w:ascii="Arial Narrow" w:hAnsi="Arial Narrow"/>
                <w:b/>
                <w:sz w:val="24"/>
                <w:szCs w:val="18"/>
              </w:rPr>
              <w:t xml:space="preserve"> nel contesto delle attività di</w:t>
            </w:r>
            <w:r w:rsidR="00582AF6">
              <w:rPr>
                <w:rFonts w:ascii="Arial Narrow" w:hAnsi="Arial Narrow"/>
                <w:b/>
                <w:sz w:val="24"/>
                <w:szCs w:val="18"/>
              </w:rPr>
              <w:t xml:space="preserve"> </w:t>
            </w:r>
            <w:r w:rsidR="00582AF6" w:rsidRPr="00FC02CB">
              <w:rPr>
                <w:rFonts w:ascii="Arial Narrow" w:hAnsi="Arial Narrow"/>
                <w:b/>
                <w:sz w:val="24"/>
                <w:szCs w:val="18"/>
              </w:rPr>
              <w:t>verifica delle condizioni di sicurezza per l’accesso alle aree di lavoro</w:t>
            </w:r>
            <w:r w:rsidR="00582AF6">
              <w:rPr>
                <w:rFonts w:ascii="Arial Narrow" w:hAnsi="Arial Narrow"/>
                <w:b/>
                <w:sz w:val="24"/>
                <w:szCs w:val="18"/>
              </w:rPr>
              <w:t xml:space="preserve"> per la</w:t>
            </w:r>
            <w:r w:rsidR="00F466E7" w:rsidRPr="00FC02CB">
              <w:rPr>
                <w:rFonts w:ascii="Arial Narrow" w:hAnsi="Arial Narrow"/>
                <w:b/>
                <w:sz w:val="24"/>
                <w:szCs w:val="18"/>
              </w:rPr>
              <w:t xml:space="preserve"> prevenzione </w:t>
            </w:r>
            <w:r w:rsidR="00BD696D" w:rsidRPr="00FC02CB">
              <w:rPr>
                <w:rFonts w:ascii="Arial Narrow" w:hAnsi="Arial Narrow"/>
                <w:b/>
                <w:sz w:val="24"/>
                <w:szCs w:val="18"/>
              </w:rPr>
              <w:t>dai contagi da coronavirus (Covid-19).</w:t>
            </w:r>
          </w:p>
        </w:tc>
      </w:tr>
    </w:tbl>
    <w:p w14:paraId="2B104B77" w14:textId="34AC1B14" w:rsidR="00CD7D87" w:rsidRPr="00FC02CB" w:rsidRDefault="00A14536" w:rsidP="00875B7A">
      <w:pPr>
        <w:jc w:val="both"/>
        <w:rPr>
          <w:rFonts w:ascii="Arial Narrow" w:hAnsi="Arial Narrow"/>
          <w:sz w:val="24"/>
          <w:szCs w:val="18"/>
        </w:rPr>
      </w:pPr>
      <w:r w:rsidRPr="00FC02CB">
        <w:rPr>
          <w:rFonts w:ascii="Arial Narrow" w:hAnsi="Arial Narrow"/>
          <w:sz w:val="24"/>
          <w:szCs w:val="18"/>
        </w:rPr>
        <w:t>La</w:t>
      </w:r>
      <w:r w:rsidR="00E93694" w:rsidRPr="00FC02CB">
        <w:rPr>
          <w:rFonts w:ascii="Arial Narrow" w:hAnsi="Arial Narrow"/>
          <w:sz w:val="24"/>
          <w:szCs w:val="18"/>
        </w:rPr>
        <w:t xml:space="preserve"> base giuridica del trattamento</w:t>
      </w:r>
      <w:r w:rsidR="00CD7D87" w:rsidRPr="00FC02CB">
        <w:rPr>
          <w:rFonts w:ascii="Arial Narrow" w:hAnsi="Arial Narrow"/>
          <w:sz w:val="24"/>
          <w:szCs w:val="18"/>
        </w:rPr>
        <w:t xml:space="preserve"> </w:t>
      </w:r>
      <w:r w:rsidR="00BD696D" w:rsidRPr="00FC02CB">
        <w:rPr>
          <w:rFonts w:ascii="Arial Narrow" w:hAnsi="Arial Narrow"/>
          <w:sz w:val="24"/>
          <w:szCs w:val="18"/>
        </w:rPr>
        <w:t xml:space="preserve">è connessa allo svolgimento di </w:t>
      </w:r>
      <w:r w:rsidR="00CD7D87" w:rsidRPr="00FC02CB">
        <w:rPr>
          <w:rFonts w:ascii="Arial Narrow" w:hAnsi="Arial Narrow"/>
          <w:sz w:val="24"/>
          <w:szCs w:val="18"/>
        </w:rPr>
        <w:t xml:space="preserve">compiti di interesse pubblico </w:t>
      </w:r>
      <w:r w:rsidR="00751ABA" w:rsidRPr="00FC02CB">
        <w:rPr>
          <w:rFonts w:ascii="Arial Narrow" w:hAnsi="Arial Narrow"/>
          <w:sz w:val="24"/>
          <w:szCs w:val="18"/>
        </w:rPr>
        <w:t>e per l’adempimento degli obblighi di legge</w:t>
      </w:r>
      <w:r w:rsidR="00BD696D" w:rsidRPr="00FC02CB">
        <w:rPr>
          <w:rFonts w:ascii="Arial Narrow" w:hAnsi="Arial Narrow"/>
          <w:sz w:val="24"/>
          <w:szCs w:val="18"/>
        </w:rPr>
        <w:t xml:space="preserve"> </w:t>
      </w:r>
      <w:r w:rsidR="00582AF6">
        <w:rPr>
          <w:rFonts w:ascii="Arial Narrow" w:hAnsi="Arial Narrow"/>
          <w:sz w:val="24"/>
          <w:szCs w:val="18"/>
        </w:rPr>
        <w:t>(Decreto Legge n.127/2021)</w:t>
      </w:r>
      <w:r w:rsidR="00CD7D87" w:rsidRPr="00FC02CB">
        <w:rPr>
          <w:rFonts w:ascii="Arial Narrow" w:hAnsi="Arial Narrow"/>
          <w:sz w:val="24"/>
          <w:szCs w:val="18"/>
        </w:rPr>
        <w:t>.</w:t>
      </w:r>
    </w:p>
    <w:p w14:paraId="2B2BDDD0" w14:textId="77777777" w:rsidR="00E93694" w:rsidRPr="00FC02CB" w:rsidRDefault="00E93694" w:rsidP="00E93694">
      <w:pPr>
        <w:jc w:val="both"/>
        <w:rPr>
          <w:rFonts w:ascii="Arial Narrow" w:hAnsi="Arial Narrow"/>
          <w:b/>
          <w:i/>
          <w:sz w:val="24"/>
          <w:szCs w:val="18"/>
          <w:u w:val="single"/>
        </w:rPr>
      </w:pPr>
    </w:p>
    <w:p w14:paraId="4CE93646"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Il conferimento e la natura dei dati.</w:t>
      </w:r>
    </w:p>
    <w:p w14:paraId="29D400BC" w14:textId="4F73B23A" w:rsidR="007B5CFE" w:rsidRDefault="00582AF6" w:rsidP="00E93694">
      <w:pPr>
        <w:jc w:val="both"/>
        <w:rPr>
          <w:rFonts w:ascii="Arial Narrow" w:hAnsi="Arial Narrow"/>
          <w:sz w:val="24"/>
          <w:szCs w:val="18"/>
        </w:rPr>
      </w:pPr>
      <w:r>
        <w:rPr>
          <w:rFonts w:ascii="Arial Narrow" w:hAnsi="Arial Narrow"/>
          <w:sz w:val="24"/>
          <w:szCs w:val="18"/>
        </w:rPr>
        <w:t xml:space="preserve">Il soggetto incaricato dal datore di lavoro provvederà alla verifica della validità della certificazione verde (green pass) ovvero </w:t>
      </w:r>
      <w:r w:rsidR="00ED37F3">
        <w:rPr>
          <w:rFonts w:ascii="Arial Narrow" w:hAnsi="Arial Narrow"/>
          <w:sz w:val="24"/>
          <w:szCs w:val="18"/>
        </w:rPr>
        <w:t>alla verifica della certificazione</w:t>
      </w:r>
      <w:r w:rsidR="007B54F2">
        <w:rPr>
          <w:rFonts w:ascii="Arial Narrow" w:hAnsi="Arial Narrow"/>
          <w:sz w:val="24"/>
          <w:szCs w:val="18"/>
        </w:rPr>
        <w:t xml:space="preserve"> di esenzione</w:t>
      </w:r>
      <w:r>
        <w:rPr>
          <w:rFonts w:ascii="Arial Narrow" w:hAnsi="Arial Narrow"/>
          <w:sz w:val="24"/>
          <w:szCs w:val="18"/>
        </w:rPr>
        <w:t xml:space="preserve"> dall’obbligo vaccinale</w:t>
      </w:r>
      <w:r w:rsidR="00ED37F3">
        <w:rPr>
          <w:rFonts w:ascii="Arial Narrow" w:hAnsi="Arial Narrow"/>
          <w:sz w:val="24"/>
          <w:szCs w:val="18"/>
        </w:rPr>
        <w:t>. Per i dipendenti del Titolare tale verifica</w:t>
      </w:r>
      <w:r w:rsidR="007B54F2">
        <w:rPr>
          <w:rFonts w:ascii="Arial Narrow" w:hAnsi="Arial Narrow"/>
          <w:sz w:val="24"/>
          <w:szCs w:val="18"/>
        </w:rPr>
        <w:t xml:space="preserve"> </w:t>
      </w:r>
      <w:r w:rsidR="00022AAB">
        <w:rPr>
          <w:rFonts w:ascii="Arial Narrow" w:hAnsi="Arial Narrow"/>
          <w:sz w:val="24"/>
          <w:szCs w:val="18"/>
        </w:rPr>
        <w:t xml:space="preserve">di esenzione sarà </w:t>
      </w:r>
      <w:r w:rsidR="00ED37F3">
        <w:rPr>
          <w:rFonts w:ascii="Arial Narrow" w:hAnsi="Arial Narrow"/>
          <w:sz w:val="24"/>
          <w:szCs w:val="18"/>
        </w:rPr>
        <w:t>eseguita</w:t>
      </w:r>
      <w:r w:rsidR="007B54F2">
        <w:rPr>
          <w:rFonts w:ascii="Arial Narrow" w:hAnsi="Arial Narrow"/>
          <w:sz w:val="24"/>
          <w:szCs w:val="18"/>
        </w:rPr>
        <w:t xml:space="preserve"> a mezzo del medico competente</w:t>
      </w:r>
      <w:r w:rsidR="00BD696D" w:rsidRPr="00FC02CB">
        <w:rPr>
          <w:rFonts w:ascii="Arial Narrow" w:hAnsi="Arial Narrow"/>
          <w:sz w:val="24"/>
          <w:szCs w:val="18"/>
        </w:rPr>
        <w:t xml:space="preserve">. </w:t>
      </w:r>
      <w:r w:rsidR="00AF293B">
        <w:rPr>
          <w:rFonts w:ascii="Arial Narrow" w:hAnsi="Arial Narrow"/>
          <w:sz w:val="24"/>
          <w:szCs w:val="18"/>
        </w:rPr>
        <w:t xml:space="preserve">L’esibizione </w:t>
      </w:r>
      <w:r>
        <w:rPr>
          <w:rFonts w:ascii="Arial Narrow" w:hAnsi="Arial Narrow"/>
          <w:sz w:val="24"/>
          <w:szCs w:val="18"/>
        </w:rPr>
        <w:t>del documento da verificare</w:t>
      </w:r>
      <w:r w:rsidR="007B5CFE" w:rsidRPr="00FC02CB">
        <w:rPr>
          <w:rFonts w:ascii="Arial Narrow" w:hAnsi="Arial Narrow"/>
          <w:sz w:val="24"/>
          <w:szCs w:val="18"/>
        </w:rPr>
        <w:t xml:space="preserve"> </w:t>
      </w:r>
      <w:r w:rsidR="00A1259F" w:rsidRPr="00FC02CB">
        <w:rPr>
          <w:rFonts w:ascii="Arial Narrow" w:hAnsi="Arial Narrow"/>
          <w:sz w:val="24"/>
          <w:szCs w:val="18"/>
        </w:rPr>
        <w:t>è obbligatoria ed ogni</w:t>
      </w:r>
      <w:r w:rsidR="007B5CFE" w:rsidRPr="00FC02CB">
        <w:rPr>
          <w:rFonts w:ascii="Arial Narrow" w:hAnsi="Arial Narrow"/>
          <w:sz w:val="24"/>
          <w:szCs w:val="18"/>
        </w:rPr>
        <w:t xml:space="preserve"> persona (interessato) che si accinge ad entrare nello stabile </w:t>
      </w:r>
      <w:r>
        <w:rPr>
          <w:rFonts w:ascii="Arial Narrow" w:hAnsi="Arial Narrow"/>
          <w:sz w:val="24"/>
          <w:szCs w:val="18"/>
        </w:rPr>
        <w:t>per motivi di lavoro</w:t>
      </w:r>
      <w:r w:rsidR="00AF293B">
        <w:rPr>
          <w:rFonts w:ascii="Arial Narrow" w:hAnsi="Arial Narrow"/>
          <w:sz w:val="24"/>
          <w:szCs w:val="18"/>
        </w:rPr>
        <w:t xml:space="preserve"> o connessi alla carica rivestita</w:t>
      </w:r>
      <w:r>
        <w:rPr>
          <w:rFonts w:ascii="Arial Narrow" w:hAnsi="Arial Narrow"/>
          <w:sz w:val="24"/>
          <w:szCs w:val="18"/>
        </w:rPr>
        <w:t xml:space="preserve"> </w:t>
      </w:r>
      <w:r w:rsidR="007B5CFE" w:rsidRPr="00FC02CB">
        <w:rPr>
          <w:rFonts w:ascii="Arial Narrow" w:hAnsi="Arial Narrow"/>
          <w:sz w:val="24"/>
          <w:szCs w:val="18"/>
        </w:rPr>
        <w:t xml:space="preserve">dovrà sottoporsi alla </w:t>
      </w:r>
      <w:r>
        <w:rPr>
          <w:rFonts w:ascii="Arial Narrow" w:hAnsi="Arial Narrow"/>
          <w:sz w:val="24"/>
          <w:szCs w:val="18"/>
        </w:rPr>
        <w:t>verifica</w:t>
      </w:r>
      <w:r w:rsidR="007B5CFE" w:rsidRPr="00FC02CB">
        <w:rPr>
          <w:rFonts w:ascii="Arial Narrow" w:hAnsi="Arial Narrow"/>
          <w:sz w:val="24"/>
          <w:szCs w:val="18"/>
        </w:rPr>
        <w:t xml:space="preserve">. </w:t>
      </w:r>
      <w:proofErr w:type="gramStart"/>
      <w:r>
        <w:rPr>
          <w:rFonts w:ascii="Arial Narrow" w:hAnsi="Arial Narrow"/>
          <w:sz w:val="24"/>
          <w:szCs w:val="18"/>
        </w:rPr>
        <w:t>E’</w:t>
      </w:r>
      <w:proofErr w:type="gramEnd"/>
      <w:r>
        <w:rPr>
          <w:rFonts w:ascii="Arial Narrow" w:hAnsi="Arial Narrow"/>
          <w:sz w:val="24"/>
          <w:szCs w:val="18"/>
        </w:rPr>
        <w:t xml:space="preserve"> possibile che la verifica sia fatta anche successivamente all’ingresso nei luoghi di lavoro. </w:t>
      </w:r>
      <w:proofErr w:type="gramStart"/>
      <w:r w:rsidR="00882D34">
        <w:rPr>
          <w:rFonts w:ascii="Arial Narrow" w:hAnsi="Arial Narrow"/>
          <w:sz w:val="24"/>
          <w:szCs w:val="18"/>
        </w:rPr>
        <w:t>E’</w:t>
      </w:r>
      <w:proofErr w:type="gramEnd"/>
      <w:r w:rsidR="00882D34">
        <w:rPr>
          <w:rFonts w:ascii="Arial Narrow" w:hAnsi="Arial Narrow"/>
          <w:sz w:val="24"/>
          <w:szCs w:val="18"/>
        </w:rPr>
        <w:t xml:space="preserve"> facoltà dell’incaricato richiedere l’esibizione di un documento di identità per la verifica della corrispondenza dei dati anagrafici con quelli riportati nelle certificazioni. </w:t>
      </w:r>
    </w:p>
    <w:p w14:paraId="1FA67AD1" w14:textId="4E6E503F" w:rsidR="00AF293B" w:rsidRPr="00AF293B" w:rsidRDefault="00AF293B" w:rsidP="00E93694">
      <w:pPr>
        <w:jc w:val="both"/>
        <w:rPr>
          <w:rFonts w:ascii="Arial Narrow" w:hAnsi="Arial Narrow"/>
          <w:b/>
          <w:bCs/>
          <w:sz w:val="24"/>
          <w:szCs w:val="18"/>
        </w:rPr>
      </w:pPr>
      <w:r w:rsidRPr="00AF293B">
        <w:rPr>
          <w:rFonts w:ascii="Arial Narrow" w:hAnsi="Arial Narrow"/>
          <w:b/>
          <w:bCs/>
          <w:sz w:val="24"/>
          <w:szCs w:val="18"/>
        </w:rPr>
        <w:t>Sono esclusi dal controllo gli utenti che accedono unicamente per la richiesta di un servizio dell’Amministrazione.</w:t>
      </w:r>
    </w:p>
    <w:p w14:paraId="28A08B79" w14:textId="2226E56D" w:rsidR="00882D34" w:rsidRDefault="00882D34" w:rsidP="00E93694">
      <w:pPr>
        <w:jc w:val="both"/>
        <w:rPr>
          <w:rFonts w:ascii="Arial Narrow" w:hAnsi="Arial Narrow"/>
          <w:sz w:val="24"/>
          <w:szCs w:val="18"/>
        </w:rPr>
      </w:pPr>
      <w:r>
        <w:rPr>
          <w:rFonts w:ascii="Arial Narrow" w:hAnsi="Arial Narrow"/>
          <w:sz w:val="24"/>
          <w:szCs w:val="18"/>
        </w:rPr>
        <w:t xml:space="preserve">Sono incaricati del controllo e della raccolta dei dati i </w:t>
      </w:r>
      <w:proofErr w:type="spellStart"/>
      <w:r>
        <w:rPr>
          <w:rFonts w:ascii="Arial Narrow" w:hAnsi="Arial Narrow"/>
          <w:sz w:val="24"/>
          <w:szCs w:val="18"/>
        </w:rPr>
        <w:t>Sigg.ri</w:t>
      </w:r>
      <w:proofErr w:type="spellEnd"/>
      <w:r>
        <w:rPr>
          <w:rFonts w:ascii="Arial Narrow" w:hAnsi="Arial Narrow"/>
          <w:sz w:val="24"/>
          <w:szCs w:val="18"/>
        </w:rPr>
        <w:t>:</w:t>
      </w:r>
    </w:p>
    <w:tbl>
      <w:tblPr>
        <w:tblStyle w:val="Grigliatabella"/>
        <w:tblW w:w="0" w:type="auto"/>
        <w:tblInd w:w="108" w:type="dxa"/>
        <w:tblLook w:val="04A0" w:firstRow="1" w:lastRow="0" w:firstColumn="1" w:lastColumn="0" w:noHBand="0" w:noVBand="1"/>
      </w:tblPr>
      <w:tblGrid>
        <w:gridCol w:w="9520"/>
      </w:tblGrid>
      <w:tr w:rsidR="00882D34" w14:paraId="4F227B92" w14:textId="77777777" w:rsidTr="00882D34">
        <w:tc>
          <w:tcPr>
            <w:tcW w:w="9670" w:type="dxa"/>
          </w:tcPr>
          <w:p w14:paraId="637308B9" w14:textId="6D45FF34" w:rsidR="00882D34" w:rsidRPr="00882D34" w:rsidRDefault="00882D34" w:rsidP="00E93694">
            <w:pPr>
              <w:jc w:val="both"/>
              <w:rPr>
                <w:rFonts w:ascii="Arial Narrow" w:hAnsi="Arial Narrow"/>
                <w:b/>
                <w:bCs/>
                <w:sz w:val="24"/>
                <w:szCs w:val="18"/>
              </w:rPr>
            </w:pPr>
            <w:r w:rsidRPr="00882D34">
              <w:rPr>
                <w:rFonts w:ascii="Arial Narrow" w:hAnsi="Arial Narrow"/>
                <w:b/>
                <w:bCs/>
                <w:sz w:val="24"/>
                <w:szCs w:val="18"/>
              </w:rPr>
              <w:t>Cognome e Nome</w:t>
            </w:r>
          </w:p>
        </w:tc>
      </w:tr>
      <w:tr w:rsidR="00882D34" w14:paraId="7A9FEA87" w14:textId="77777777" w:rsidTr="00882D34">
        <w:tc>
          <w:tcPr>
            <w:tcW w:w="9670" w:type="dxa"/>
          </w:tcPr>
          <w:p w14:paraId="78EB6C1F" w14:textId="3E9ACFDB" w:rsidR="00882D34" w:rsidRDefault="00172CEB" w:rsidP="00E93694">
            <w:pPr>
              <w:jc w:val="both"/>
              <w:rPr>
                <w:rFonts w:ascii="Arial Narrow" w:hAnsi="Arial Narrow"/>
                <w:sz w:val="24"/>
                <w:szCs w:val="18"/>
              </w:rPr>
            </w:pPr>
            <w:proofErr w:type="spellStart"/>
            <w:r>
              <w:rPr>
                <w:rFonts w:ascii="Arial Narrow" w:hAnsi="Arial Narrow"/>
                <w:sz w:val="24"/>
                <w:szCs w:val="18"/>
              </w:rPr>
              <w:t>Conserotti</w:t>
            </w:r>
            <w:proofErr w:type="spellEnd"/>
            <w:r>
              <w:rPr>
                <w:rFonts w:ascii="Arial Narrow" w:hAnsi="Arial Narrow"/>
                <w:sz w:val="24"/>
                <w:szCs w:val="18"/>
              </w:rPr>
              <w:t xml:space="preserve"> Laura</w:t>
            </w:r>
          </w:p>
        </w:tc>
      </w:tr>
      <w:tr w:rsidR="00882D34" w14:paraId="2C1695A5" w14:textId="77777777" w:rsidTr="00882D34">
        <w:tc>
          <w:tcPr>
            <w:tcW w:w="9670" w:type="dxa"/>
          </w:tcPr>
          <w:p w14:paraId="3F7FFCEB" w14:textId="3716C3AD" w:rsidR="00882D34" w:rsidRDefault="00172CEB" w:rsidP="00E93694">
            <w:pPr>
              <w:jc w:val="both"/>
              <w:rPr>
                <w:rFonts w:ascii="Arial Narrow" w:hAnsi="Arial Narrow"/>
                <w:sz w:val="24"/>
                <w:szCs w:val="18"/>
              </w:rPr>
            </w:pPr>
            <w:r>
              <w:rPr>
                <w:rFonts w:ascii="Arial Narrow" w:hAnsi="Arial Narrow"/>
                <w:sz w:val="24"/>
                <w:szCs w:val="18"/>
              </w:rPr>
              <w:t>Bernardi Francesca</w:t>
            </w:r>
          </w:p>
        </w:tc>
      </w:tr>
      <w:tr w:rsidR="00172CEB" w14:paraId="5EC35586" w14:textId="77777777" w:rsidTr="00882D34">
        <w:tc>
          <w:tcPr>
            <w:tcW w:w="9670" w:type="dxa"/>
          </w:tcPr>
          <w:p w14:paraId="4554BC29" w14:textId="3F341EA8" w:rsidR="00172CEB" w:rsidRDefault="00172CEB" w:rsidP="00E93694">
            <w:pPr>
              <w:jc w:val="both"/>
              <w:rPr>
                <w:rFonts w:ascii="Arial Narrow" w:hAnsi="Arial Narrow"/>
                <w:sz w:val="24"/>
                <w:szCs w:val="18"/>
              </w:rPr>
            </w:pPr>
            <w:r>
              <w:rPr>
                <w:rFonts w:ascii="Arial Narrow" w:hAnsi="Arial Narrow"/>
                <w:sz w:val="24"/>
                <w:szCs w:val="18"/>
              </w:rPr>
              <w:t>Manzoni Martina</w:t>
            </w:r>
          </w:p>
        </w:tc>
      </w:tr>
      <w:tr w:rsidR="00172CEB" w14:paraId="64FB8374" w14:textId="77777777" w:rsidTr="00882D34">
        <w:tc>
          <w:tcPr>
            <w:tcW w:w="9670" w:type="dxa"/>
          </w:tcPr>
          <w:p w14:paraId="167015A8" w14:textId="06D3F26D" w:rsidR="00172CEB" w:rsidRDefault="00172CEB" w:rsidP="00E93694">
            <w:pPr>
              <w:jc w:val="both"/>
              <w:rPr>
                <w:rFonts w:ascii="Arial Narrow" w:hAnsi="Arial Narrow"/>
                <w:sz w:val="24"/>
                <w:szCs w:val="18"/>
              </w:rPr>
            </w:pPr>
            <w:r>
              <w:rPr>
                <w:rFonts w:ascii="Arial Narrow" w:hAnsi="Arial Narrow"/>
                <w:sz w:val="24"/>
                <w:szCs w:val="18"/>
              </w:rPr>
              <w:t>Menghini Rita</w:t>
            </w:r>
          </w:p>
        </w:tc>
      </w:tr>
      <w:tr w:rsidR="00172CEB" w14:paraId="43150ADF" w14:textId="77777777" w:rsidTr="00882D34">
        <w:tc>
          <w:tcPr>
            <w:tcW w:w="9670" w:type="dxa"/>
          </w:tcPr>
          <w:p w14:paraId="28864BC2" w14:textId="4786250B" w:rsidR="00172CEB" w:rsidRDefault="00172CEB" w:rsidP="00E93694">
            <w:pPr>
              <w:jc w:val="both"/>
              <w:rPr>
                <w:rFonts w:ascii="Arial Narrow" w:hAnsi="Arial Narrow"/>
                <w:sz w:val="24"/>
                <w:szCs w:val="18"/>
              </w:rPr>
            </w:pPr>
            <w:r>
              <w:rPr>
                <w:rFonts w:ascii="Arial Narrow" w:hAnsi="Arial Narrow"/>
                <w:sz w:val="24"/>
                <w:szCs w:val="18"/>
              </w:rPr>
              <w:t>Viola Cristian</w:t>
            </w:r>
          </w:p>
        </w:tc>
      </w:tr>
    </w:tbl>
    <w:p w14:paraId="493C4769" w14:textId="77777777" w:rsidR="00882D34" w:rsidRDefault="00882D34" w:rsidP="00E93694">
      <w:pPr>
        <w:jc w:val="both"/>
        <w:rPr>
          <w:rFonts w:ascii="Arial Narrow" w:hAnsi="Arial Narrow"/>
          <w:sz w:val="24"/>
          <w:szCs w:val="18"/>
        </w:rPr>
      </w:pPr>
    </w:p>
    <w:p w14:paraId="68E45A52"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Le modalità del trattamento.</w:t>
      </w:r>
    </w:p>
    <w:p w14:paraId="1B69DCF9" w14:textId="33C612A8" w:rsidR="007B5CFE" w:rsidRPr="00FC02CB" w:rsidRDefault="00882D34" w:rsidP="00E93694">
      <w:pPr>
        <w:jc w:val="both"/>
        <w:rPr>
          <w:rFonts w:ascii="Arial Narrow" w:hAnsi="Arial Narrow"/>
          <w:sz w:val="24"/>
          <w:szCs w:val="18"/>
        </w:rPr>
      </w:pPr>
      <w:r>
        <w:rPr>
          <w:rFonts w:ascii="Arial Narrow" w:hAnsi="Arial Narrow"/>
          <w:sz w:val="24"/>
          <w:szCs w:val="18"/>
        </w:rPr>
        <w:t>Verranno registrati in apposito registro il cognome, nome e data di nascita del soggetto controllato e la validità o meno della certificazione esibita</w:t>
      </w:r>
      <w:r w:rsidR="007B5CFE" w:rsidRPr="00FC02CB">
        <w:rPr>
          <w:rFonts w:ascii="Arial Narrow" w:hAnsi="Arial Narrow"/>
          <w:sz w:val="24"/>
          <w:szCs w:val="18"/>
        </w:rPr>
        <w:t>.</w:t>
      </w:r>
      <w:r>
        <w:rPr>
          <w:rFonts w:ascii="Arial Narrow" w:hAnsi="Arial Narrow"/>
          <w:sz w:val="24"/>
          <w:szCs w:val="18"/>
        </w:rPr>
        <w:t xml:space="preserve"> Non sono conservati dati relativi alla scadenza della certificazione, né copie delle certificazioni e/o documenti di identità.</w:t>
      </w:r>
      <w:r w:rsidR="007B5CFE" w:rsidRPr="00FC02CB">
        <w:rPr>
          <w:rFonts w:ascii="Arial Narrow" w:hAnsi="Arial Narrow"/>
          <w:sz w:val="24"/>
          <w:szCs w:val="18"/>
        </w:rPr>
        <w:t xml:space="preserve"> </w:t>
      </w:r>
    </w:p>
    <w:p w14:paraId="31A290A5" w14:textId="2E44FE39" w:rsidR="00882D34" w:rsidRDefault="00B824D2" w:rsidP="00E93694">
      <w:pPr>
        <w:jc w:val="both"/>
        <w:rPr>
          <w:rFonts w:ascii="Arial Narrow" w:hAnsi="Arial Narrow"/>
          <w:sz w:val="24"/>
          <w:szCs w:val="18"/>
        </w:rPr>
      </w:pPr>
      <w:r w:rsidRPr="00FC02CB">
        <w:rPr>
          <w:rFonts w:ascii="Arial Narrow" w:hAnsi="Arial Narrow"/>
          <w:sz w:val="24"/>
          <w:szCs w:val="18"/>
        </w:rPr>
        <w:t xml:space="preserve">I dati così registrati saranno </w:t>
      </w:r>
      <w:r w:rsidR="00974E5C" w:rsidRPr="00FC02CB">
        <w:rPr>
          <w:rFonts w:ascii="Arial Narrow" w:hAnsi="Arial Narrow"/>
          <w:sz w:val="24"/>
          <w:szCs w:val="18"/>
        </w:rPr>
        <w:t xml:space="preserve">trattati dal personale </w:t>
      </w:r>
      <w:r w:rsidR="00FC02CB" w:rsidRPr="00FC02CB">
        <w:rPr>
          <w:rFonts w:ascii="Arial Narrow" w:hAnsi="Arial Narrow"/>
          <w:sz w:val="24"/>
          <w:szCs w:val="18"/>
        </w:rPr>
        <w:t>dell’Ente</w:t>
      </w:r>
      <w:r w:rsidR="00974E5C" w:rsidRPr="00FC02CB">
        <w:rPr>
          <w:rFonts w:ascii="Arial Narrow" w:hAnsi="Arial Narrow"/>
          <w:sz w:val="24"/>
          <w:szCs w:val="18"/>
        </w:rPr>
        <w:t xml:space="preserve"> nell’ambito delle rispettive competenze</w:t>
      </w:r>
      <w:r w:rsidR="00882D34">
        <w:rPr>
          <w:rFonts w:ascii="Arial Narrow" w:hAnsi="Arial Narrow"/>
          <w:sz w:val="24"/>
          <w:szCs w:val="18"/>
        </w:rPr>
        <w:t>. Potranno essere utilizzati per le attività di gestione del rapporto economico e, ricorrendone il caso, per la segnalazione alla Prefettura competente, nel caso di accesso eseguito in assenza di certificazione valida.</w:t>
      </w:r>
    </w:p>
    <w:p w14:paraId="3D5523FA" w14:textId="77777777" w:rsidR="00E93694" w:rsidRPr="00FC02CB" w:rsidRDefault="00E93694" w:rsidP="00E93694">
      <w:pPr>
        <w:jc w:val="both"/>
        <w:rPr>
          <w:rFonts w:ascii="Arial Narrow" w:hAnsi="Arial Narrow"/>
          <w:b/>
          <w:i/>
          <w:sz w:val="24"/>
          <w:szCs w:val="18"/>
          <w:u w:val="single"/>
        </w:rPr>
      </w:pPr>
    </w:p>
    <w:p w14:paraId="0651FEF9"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 xml:space="preserve">La </w:t>
      </w:r>
      <w:r w:rsidR="0078383C" w:rsidRPr="00FC02CB">
        <w:rPr>
          <w:rFonts w:ascii="Arial Narrow" w:hAnsi="Arial Narrow"/>
          <w:b/>
          <w:i/>
          <w:sz w:val="24"/>
          <w:szCs w:val="18"/>
          <w:u w:val="single"/>
        </w:rPr>
        <w:t>durata della</w:t>
      </w:r>
      <w:r w:rsidRPr="00FC02CB">
        <w:rPr>
          <w:rFonts w:ascii="Arial Narrow" w:hAnsi="Arial Narrow"/>
          <w:b/>
          <w:i/>
          <w:sz w:val="24"/>
          <w:szCs w:val="18"/>
          <w:u w:val="single"/>
        </w:rPr>
        <w:t xml:space="preserve"> conservazione.</w:t>
      </w:r>
    </w:p>
    <w:p w14:paraId="68135A3F" w14:textId="5458E3E2" w:rsidR="00E93694" w:rsidRPr="00FC02CB" w:rsidRDefault="00E93694" w:rsidP="00E93694">
      <w:pPr>
        <w:jc w:val="both"/>
        <w:rPr>
          <w:rFonts w:ascii="Arial Narrow" w:hAnsi="Arial Narrow"/>
          <w:b/>
          <w:i/>
          <w:sz w:val="24"/>
          <w:szCs w:val="18"/>
          <w:u w:val="single"/>
        </w:rPr>
      </w:pPr>
      <w:r w:rsidRPr="00FC02CB">
        <w:rPr>
          <w:rFonts w:ascii="Arial Narrow" w:hAnsi="Arial Narrow"/>
          <w:sz w:val="24"/>
          <w:szCs w:val="18"/>
        </w:rPr>
        <w:t>I dati</w:t>
      </w:r>
      <w:r w:rsidR="00C45861" w:rsidRPr="00FC02CB">
        <w:rPr>
          <w:rFonts w:ascii="Arial Narrow" w:hAnsi="Arial Narrow"/>
          <w:sz w:val="24"/>
          <w:szCs w:val="18"/>
        </w:rPr>
        <w:t>, quando raccolti,</w:t>
      </w:r>
      <w:r w:rsidRPr="00FC02CB">
        <w:rPr>
          <w:rFonts w:ascii="Arial Narrow" w:hAnsi="Arial Narrow"/>
          <w:sz w:val="24"/>
          <w:szCs w:val="18"/>
        </w:rPr>
        <w:t xml:space="preserve"> saranno conservati </w:t>
      </w:r>
      <w:r w:rsidR="00201B75" w:rsidRPr="00FC02CB">
        <w:rPr>
          <w:rFonts w:ascii="Arial Narrow" w:hAnsi="Arial Narrow"/>
          <w:sz w:val="24"/>
          <w:szCs w:val="18"/>
        </w:rPr>
        <w:t>fino al termine del periodo di emergenza</w:t>
      </w:r>
      <w:r w:rsidRPr="00FC02CB">
        <w:rPr>
          <w:rFonts w:ascii="Arial Narrow" w:hAnsi="Arial Narrow"/>
          <w:sz w:val="24"/>
          <w:szCs w:val="18"/>
        </w:rPr>
        <w:t xml:space="preserve">. In ogni caso </w:t>
      </w:r>
      <w:r w:rsidR="00201B75" w:rsidRPr="00FC02CB">
        <w:rPr>
          <w:rFonts w:ascii="Arial Narrow" w:hAnsi="Arial Narrow"/>
          <w:sz w:val="24"/>
          <w:szCs w:val="18"/>
        </w:rPr>
        <w:t>potranno essere</w:t>
      </w:r>
      <w:r w:rsidRPr="00FC02CB">
        <w:rPr>
          <w:rFonts w:ascii="Arial Narrow" w:hAnsi="Arial Narrow"/>
          <w:sz w:val="24"/>
          <w:szCs w:val="18"/>
        </w:rPr>
        <w:t xml:space="preserve"> conservati per tutto il tempo necessario per dimostrare la corretta azione </w:t>
      </w:r>
      <w:r w:rsidR="00FC02CB" w:rsidRPr="00FC02CB">
        <w:rPr>
          <w:rFonts w:ascii="Arial Narrow" w:hAnsi="Arial Narrow"/>
          <w:sz w:val="24"/>
          <w:szCs w:val="18"/>
        </w:rPr>
        <w:t>dell’Ente</w:t>
      </w:r>
      <w:r w:rsidRPr="00FC02CB">
        <w:rPr>
          <w:rFonts w:ascii="Arial Narrow" w:hAnsi="Arial Narrow"/>
          <w:sz w:val="24"/>
          <w:szCs w:val="18"/>
        </w:rPr>
        <w:t xml:space="preserve">. </w:t>
      </w:r>
    </w:p>
    <w:p w14:paraId="497A1261" w14:textId="77777777" w:rsidR="00E93694" w:rsidRPr="00FC02CB" w:rsidRDefault="00E93694" w:rsidP="00E93694">
      <w:pPr>
        <w:jc w:val="both"/>
        <w:rPr>
          <w:rFonts w:ascii="Arial Narrow" w:hAnsi="Arial Narrow"/>
          <w:b/>
          <w:i/>
          <w:sz w:val="24"/>
          <w:szCs w:val="18"/>
          <w:u w:val="single"/>
        </w:rPr>
      </w:pPr>
      <w:r w:rsidRPr="00FC02CB">
        <w:rPr>
          <w:rFonts w:ascii="Arial Narrow" w:hAnsi="Arial Narrow"/>
          <w:b/>
          <w:i/>
          <w:sz w:val="24"/>
          <w:szCs w:val="18"/>
          <w:u w:val="single"/>
        </w:rPr>
        <w:t>I diritti dell’interessato.</w:t>
      </w:r>
    </w:p>
    <w:p w14:paraId="4474D751" w14:textId="712B3EBF" w:rsidR="007817E7" w:rsidRDefault="002624BD" w:rsidP="00172CEB">
      <w:pPr>
        <w:jc w:val="both"/>
      </w:pPr>
      <w:r>
        <w:rPr>
          <w:rFonts w:ascii="Arial Narrow" w:hAnsi="Arial Narrow"/>
          <w:sz w:val="24"/>
          <w:szCs w:val="18"/>
        </w:rPr>
        <w:t>L’</w:t>
      </w:r>
      <w:r w:rsidRPr="002624BD">
        <w:rPr>
          <w:rFonts w:ascii="Arial Narrow" w:hAnsi="Arial Narrow"/>
          <w:sz w:val="24"/>
          <w:szCs w:val="18"/>
        </w:rPr>
        <w:t>interessati ha il diritto di ottenere dal</w:t>
      </w:r>
      <w:r>
        <w:rPr>
          <w:rFonts w:ascii="Arial Narrow" w:hAnsi="Arial Narrow"/>
          <w:sz w:val="24"/>
          <w:szCs w:val="18"/>
        </w:rPr>
        <w:t xml:space="preserve"> Titolare</w:t>
      </w:r>
      <w:r w:rsidRPr="002624BD">
        <w:rPr>
          <w:rFonts w:ascii="Arial Narrow" w:hAnsi="Arial Narrow"/>
          <w:sz w:val="24"/>
          <w:szCs w:val="18"/>
        </w:rPr>
        <w:t>, nei casi previsti, l'accesso ai propri dati personali e</w:t>
      </w:r>
      <w:r>
        <w:rPr>
          <w:rFonts w:ascii="Arial Narrow" w:hAnsi="Arial Narrow"/>
          <w:sz w:val="24"/>
          <w:szCs w:val="18"/>
        </w:rPr>
        <w:t xml:space="preserve"> </w:t>
      </w:r>
      <w:r w:rsidRPr="002624BD">
        <w:rPr>
          <w:rFonts w:ascii="Arial Narrow" w:hAnsi="Arial Narrow"/>
          <w:sz w:val="24"/>
          <w:szCs w:val="18"/>
        </w:rPr>
        <w:t>la rettifica o la cancellazione degli stessi o la limitazione del trattamento che li riguarda o di opporsi al</w:t>
      </w:r>
      <w:r>
        <w:rPr>
          <w:rFonts w:ascii="Arial Narrow" w:hAnsi="Arial Narrow"/>
          <w:sz w:val="24"/>
          <w:szCs w:val="18"/>
        </w:rPr>
        <w:t xml:space="preserve"> </w:t>
      </w:r>
      <w:r w:rsidRPr="002624BD">
        <w:rPr>
          <w:rFonts w:ascii="Arial Narrow" w:hAnsi="Arial Narrow"/>
          <w:sz w:val="24"/>
          <w:szCs w:val="18"/>
        </w:rPr>
        <w:t>trattamento (artt. 15 e ss. del Regolamento)</w:t>
      </w:r>
      <w:r>
        <w:rPr>
          <w:rFonts w:ascii="Arial Narrow" w:hAnsi="Arial Narrow"/>
          <w:sz w:val="24"/>
          <w:szCs w:val="18"/>
        </w:rPr>
        <w:t xml:space="preserve"> </w:t>
      </w:r>
      <w:r w:rsidR="00E93694" w:rsidRPr="00FC02CB">
        <w:rPr>
          <w:rFonts w:ascii="Arial Narrow" w:hAnsi="Arial Narrow"/>
          <w:sz w:val="24"/>
          <w:szCs w:val="18"/>
        </w:rPr>
        <w:t>e</w:t>
      </w:r>
      <w:r w:rsidR="008268B6" w:rsidRPr="00FC02CB">
        <w:rPr>
          <w:rFonts w:ascii="Arial Narrow" w:hAnsi="Arial Narrow"/>
          <w:sz w:val="24"/>
          <w:szCs w:val="18"/>
        </w:rPr>
        <w:t>, se ricorrono i presupposti,</w:t>
      </w:r>
      <w:r w:rsidR="00E93694" w:rsidRPr="00FC02CB">
        <w:rPr>
          <w:rFonts w:ascii="Arial Narrow" w:hAnsi="Arial Narrow"/>
          <w:sz w:val="24"/>
          <w:szCs w:val="18"/>
        </w:rPr>
        <w:t xml:space="preserve"> il diritto di proporre reclamo al Garante per la protezione dei dati personali (art.77) </w:t>
      </w:r>
      <w:r w:rsidR="00AF293B">
        <w:rPr>
          <w:rFonts w:ascii="Arial Narrow" w:hAnsi="Arial Narrow"/>
          <w:sz w:val="24"/>
          <w:szCs w:val="18"/>
        </w:rPr>
        <w:t>ovvero di adire le</w:t>
      </w:r>
      <w:r w:rsidR="00AF293B" w:rsidRPr="00AF293B">
        <w:rPr>
          <w:rFonts w:ascii="Arial Narrow" w:hAnsi="Arial Narrow"/>
          <w:sz w:val="24"/>
          <w:szCs w:val="18"/>
        </w:rPr>
        <w:t xml:space="preserve"> opportune sedi giudiziarie (art.79) </w:t>
      </w:r>
      <w:r w:rsidR="00E93694" w:rsidRPr="00FC02CB">
        <w:rPr>
          <w:rFonts w:ascii="Arial Narrow" w:hAnsi="Arial Narrow"/>
          <w:sz w:val="24"/>
          <w:szCs w:val="18"/>
        </w:rPr>
        <w:t>(</w:t>
      </w:r>
      <w:hyperlink r:id="rId4" w:history="1">
        <w:r w:rsidR="00E93694" w:rsidRPr="00FC02CB">
          <w:rPr>
            <w:rStyle w:val="Collegamentoipertestuale"/>
            <w:rFonts w:ascii="Arial Narrow" w:hAnsi="Arial Narrow"/>
            <w:color w:val="auto"/>
            <w:sz w:val="24"/>
            <w:szCs w:val="18"/>
          </w:rPr>
          <w:t>www.garanteprivacy.it</w:t>
        </w:r>
      </w:hyperlink>
      <w:r w:rsidR="00E93694" w:rsidRPr="00FC02CB">
        <w:rPr>
          <w:rFonts w:ascii="Arial Narrow" w:hAnsi="Arial Narrow"/>
          <w:sz w:val="24"/>
          <w:szCs w:val="18"/>
        </w:rPr>
        <w:t>).</w:t>
      </w:r>
    </w:p>
    <w:sectPr w:rsidR="00781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94"/>
    <w:rsid w:val="000228D5"/>
    <w:rsid w:val="00022AAB"/>
    <w:rsid w:val="000422B2"/>
    <w:rsid w:val="0006539E"/>
    <w:rsid w:val="00086FE0"/>
    <w:rsid w:val="00097772"/>
    <w:rsid w:val="00172CEB"/>
    <w:rsid w:val="00173F47"/>
    <w:rsid w:val="001B54B7"/>
    <w:rsid w:val="001D05C8"/>
    <w:rsid w:val="001D647E"/>
    <w:rsid w:val="00201B75"/>
    <w:rsid w:val="00207659"/>
    <w:rsid w:val="002624BD"/>
    <w:rsid w:val="00437C02"/>
    <w:rsid w:val="00575BA8"/>
    <w:rsid w:val="00582AF6"/>
    <w:rsid w:val="005C4357"/>
    <w:rsid w:val="005E3ECC"/>
    <w:rsid w:val="00697B5C"/>
    <w:rsid w:val="00714317"/>
    <w:rsid w:val="00727F85"/>
    <w:rsid w:val="00751ABA"/>
    <w:rsid w:val="007817E7"/>
    <w:rsid w:val="0078383C"/>
    <w:rsid w:val="007B2A6E"/>
    <w:rsid w:val="007B54F2"/>
    <w:rsid w:val="007B5CFE"/>
    <w:rsid w:val="007F7007"/>
    <w:rsid w:val="008268B6"/>
    <w:rsid w:val="0084048E"/>
    <w:rsid w:val="00875B7A"/>
    <w:rsid w:val="00882D34"/>
    <w:rsid w:val="00974E5C"/>
    <w:rsid w:val="00A033E9"/>
    <w:rsid w:val="00A11F76"/>
    <w:rsid w:val="00A1259F"/>
    <w:rsid w:val="00A14536"/>
    <w:rsid w:val="00AF293B"/>
    <w:rsid w:val="00B105E6"/>
    <w:rsid w:val="00B824D2"/>
    <w:rsid w:val="00BB32B8"/>
    <w:rsid w:val="00BD11FF"/>
    <w:rsid w:val="00BD696D"/>
    <w:rsid w:val="00BE2D94"/>
    <w:rsid w:val="00C45861"/>
    <w:rsid w:val="00CD7AF0"/>
    <w:rsid w:val="00CD7D87"/>
    <w:rsid w:val="00DB5428"/>
    <w:rsid w:val="00E6739C"/>
    <w:rsid w:val="00E93694"/>
    <w:rsid w:val="00ED37F3"/>
    <w:rsid w:val="00F32129"/>
    <w:rsid w:val="00F466E7"/>
    <w:rsid w:val="00FC0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59EF"/>
  <w15:docId w15:val="{0B08ECA4-BE94-4F32-A313-212B8D0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3694"/>
    <w:pPr>
      <w:spacing w:after="0" w:line="240" w:lineRule="auto"/>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E93694"/>
    <w:rPr>
      <w:color w:val="0000FF"/>
      <w:u w:val="single"/>
    </w:rPr>
  </w:style>
  <w:style w:type="table" w:styleId="Grigliatabella">
    <w:name w:val="Table Grid"/>
    <w:basedOn w:val="Tabellanormale"/>
    <w:uiPriority w:val="59"/>
    <w:rsid w:val="00A1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532</Words>
  <Characters>3038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Maddalozzo</dc:creator>
  <cp:lastModifiedBy>Cristian Viola</cp:lastModifiedBy>
  <cp:revision>2</cp:revision>
  <dcterms:created xsi:type="dcterms:W3CDTF">2022-05-26T07:34:00Z</dcterms:created>
  <dcterms:modified xsi:type="dcterms:W3CDTF">2022-05-26T07:34:00Z</dcterms:modified>
</cp:coreProperties>
</file>